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B866" w14:textId="11F85DFF" w:rsidR="00901C58" w:rsidRPr="00901C58" w:rsidRDefault="00B85BE9" w:rsidP="00704E2A">
      <w:pPr>
        <w:pStyle w:val="NoSpacing"/>
        <w:tabs>
          <w:tab w:val="right" w:pos="900"/>
          <w:tab w:val="right" w:pos="1890"/>
          <w:tab w:val="left" w:pos="2250"/>
          <w:tab w:val="right" w:leader="dot" w:pos="9360"/>
        </w:tabs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Meeting</w:t>
      </w:r>
      <w:r w:rsidR="000253CB">
        <w:rPr>
          <w:i/>
          <w:color w:val="E36C0A" w:themeColor="accent6" w:themeShade="BF"/>
        </w:rPr>
        <w:t xml:space="preserve"> begins </w:t>
      </w:r>
      <w:r>
        <w:rPr>
          <w:i/>
          <w:color w:val="E36C0A" w:themeColor="accent6" w:themeShade="BF"/>
        </w:rPr>
        <w:t>8:00</w:t>
      </w:r>
      <w:r w:rsidR="000253CB">
        <w:rPr>
          <w:i/>
          <w:color w:val="E36C0A" w:themeColor="accent6" w:themeShade="BF"/>
        </w:rPr>
        <w:t xml:space="preserve"> am</w:t>
      </w:r>
      <w:r w:rsidR="000253CB">
        <w:rPr>
          <w:i/>
          <w:color w:val="E36C0A" w:themeColor="accent6" w:themeShade="BF"/>
        </w:rPr>
        <w:br/>
      </w:r>
      <w:r w:rsidR="00901C58">
        <w:rPr>
          <w:i/>
          <w:color w:val="E36C0A" w:themeColor="accent6" w:themeShade="BF"/>
        </w:rPr>
        <w:tab/>
      </w:r>
      <w:r w:rsidR="00901C58" w:rsidRPr="00901C58">
        <w:rPr>
          <w:i/>
          <w:color w:val="E36C0A" w:themeColor="accent6" w:themeShade="BF"/>
        </w:rPr>
        <w:t>All office professionals</w:t>
      </w:r>
    </w:p>
    <w:p w14:paraId="6A6BE623" w14:textId="3B20922E" w:rsidR="00674F96" w:rsidRDefault="00B85BE9" w:rsidP="00C10A7E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sz w:val="20"/>
        </w:rPr>
      </w:pPr>
      <w:r>
        <w:rPr>
          <w:sz w:val="20"/>
        </w:rPr>
        <w:t>Welcome and Introductions</w:t>
      </w:r>
      <w:r w:rsidR="00674F96">
        <w:rPr>
          <w:sz w:val="20"/>
        </w:rPr>
        <w:tab/>
      </w:r>
      <w:r>
        <w:rPr>
          <w:sz w:val="20"/>
        </w:rPr>
        <w:t>Gayla Jenner</w:t>
      </w:r>
    </w:p>
    <w:p w14:paraId="4868B8B0" w14:textId="4526A32C" w:rsidR="003E7597" w:rsidRDefault="00B85BE9" w:rsidP="00C10A7E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sz w:val="20"/>
        </w:rPr>
      </w:pPr>
      <w:r>
        <w:rPr>
          <w:sz w:val="20"/>
        </w:rPr>
        <w:t>Payroll</w:t>
      </w:r>
      <w:r w:rsidR="001A5E32">
        <w:rPr>
          <w:sz w:val="20"/>
        </w:rPr>
        <w:tab/>
      </w:r>
      <w:r w:rsidR="001A5E32">
        <w:rPr>
          <w:sz w:val="20"/>
        </w:rPr>
        <w:tab/>
      </w:r>
      <w:r w:rsidR="003E7597">
        <w:rPr>
          <w:sz w:val="20"/>
        </w:rPr>
        <w:tab/>
      </w:r>
      <w:r>
        <w:rPr>
          <w:sz w:val="20"/>
        </w:rPr>
        <w:t>Gayla Jenner</w:t>
      </w:r>
    </w:p>
    <w:p w14:paraId="748207F5" w14:textId="764EA3BA" w:rsidR="00674F96" w:rsidRDefault="00B85BE9" w:rsidP="00C10A7E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sz w:val="20"/>
        </w:rPr>
      </w:pPr>
      <w:r>
        <w:rPr>
          <w:sz w:val="20"/>
        </w:rPr>
        <w:t>Stretch and Finance Bingo!</w:t>
      </w:r>
      <w:r w:rsidR="003E7597">
        <w:rPr>
          <w:sz w:val="20"/>
        </w:rPr>
        <w:tab/>
      </w:r>
    </w:p>
    <w:p w14:paraId="3B7841E8" w14:textId="5925B49B" w:rsidR="00674F96" w:rsidRDefault="00B85BE9" w:rsidP="00C10A7E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sz w:val="20"/>
        </w:rPr>
      </w:pPr>
      <w:r>
        <w:rPr>
          <w:sz w:val="20"/>
        </w:rPr>
        <w:t>Accounting</w:t>
      </w:r>
      <w:r>
        <w:rPr>
          <w:sz w:val="20"/>
        </w:rPr>
        <w:tab/>
      </w:r>
      <w:r>
        <w:rPr>
          <w:sz w:val="20"/>
        </w:rPr>
        <w:tab/>
      </w:r>
      <w:r w:rsidR="00E75426">
        <w:rPr>
          <w:sz w:val="20"/>
        </w:rPr>
        <w:tab/>
      </w:r>
      <w:r>
        <w:rPr>
          <w:sz w:val="20"/>
        </w:rPr>
        <w:t>Andi Tress, Erin Davis</w:t>
      </w:r>
      <w:r w:rsidR="00E75426">
        <w:rPr>
          <w:sz w:val="20"/>
        </w:rPr>
        <w:br/>
      </w:r>
      <w:r w:rsidR="001A5E32">
        <w:rPr>
          <w:sz w:val="20"/>
        </w:rPr>
        <w:br/>
      </w:r>
      <w:r>
        <w:rPr>
          <w:sz w:val="20"/>
        </w:rPr>
        <w:t>Stretch and Finance Bingo!</w:t>
      </w:r>
      <w:r w:rsidR="00E75426">
        <w:rPr>
          <w:sz w:val="20"/>
        </w:rPr>
        <w:tab/>
      </w:r>
    </w:p>
    <w:p w14:paraId="0F853D85" w14:textId="3B2586E4" w:rsidR="00F11298" w:rsidRDefault="00B85BE9" w:rsidP="00F11298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sz w:val="20"/>
        </w:rPr>
      </w:pPr>
      <w:r>
        <w:rPr>
          <w:sz w:val="20"/>
        </w:rPr>
        <w:t>Procurement</w:t>
      </w:r>
      <w:r>
        <w:rPr>
          <w:sz w:val="20"/>
        </w:rPr>
        <w:tab/>
      </w:r>
      <w:r>
        <w:rPr>
          <w:sz w:val="20"/>
        </w:rPr>
        <w:tab/>
      </w:r>
      <w:r w:rsidR="00E75426">
        <w:rPr>
          <w:sz w:val="20"/>
        </w:rPr>
        <w:tab/>
      </w:r>
      <w:r>
        <w:rPr>
          <w:sz w:val="20"/>
        </w:rPr>
        <w:t>Sarah Yeckley</w:t>
      </w:r>
    </w:p>
    <w:p w14:paraId="0595E1CD" w14:textId="77777777" w:rsidR="00184ED1" w:rsidRDefault="00184ED1" w:rsidP="00184ED1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</w:p>
    <w:p w14:paraId="620417B7" w14:textId="76D44B3C" w:rsidR="00184ED1" w:rsidRDefault="00B85BE9" w:rsidP="00184ED1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  <w:r>
        <w:rPr>
          <w:sz w:val="20"/>
        </w:rPr>
        <w:t>Stretch and Finance Bingo!</w:t>
      </w:r>
      <w:r w:rsidR="00184ED1">
        <w:rPr>
          <w:sz w:val="20"/>
        </w:rPr>
        <w:tab/>
      </w:r>
    </w:p>
    <w:p w14:paraId="520EA1B1" w14:textId="77777777" w:rsidR="00184ED1" w:rsidRDefault="00184ED1" w:rsidP="00184ED1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</w:p>
    <w:p w14:paraId="165DF7D1" w14:textId="5A5A8C67" w:rsidR="00184ED1" w:rsidRDefault="00B85BE9" w:rsidP="00184ED1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  <w:r>
        <w:rPr>
          <w:sz w:val="20"/>
        </w:rPr>
        <w:t>Budget and Finance</w:t>
      </w:r>
      <w:r>
        <w:rPr>
          <w:sz w:val="20"/>
        </w:rPr>
        <w:tab/>
      </w:r>
      <w:r>
        <w:rPr>
          <w:sz w:val="20"/>
        </w:rPr>
        <w:tab/>
      </w:r>
      <w:r w:rsidR="00184ED1">
        <w:rPr>
          <w:sz w:val="20"/>
        </w:rPr>
        <w:tab/>
      </w:r>
      <w:r>
        <w:rPr>
          <w:sz w:val="20"/>
        </w:rPr>
        <w:t>Ruth Floyd, Karen Buchmann</w:t>
      </w:r>
    </w:p>
    <w:p w14:paraId="2DF8D1B6" w14:textId="77777777" w:rsidR="001A5E32" w:rsidRDefault="00F11298" w:rsidP="001A5E32">
      <w:pPr>
        <w:pStyle w:val="NoSpacing"/>
        <w:tabs>
          <w:tab w:val="right" w:pos="1890"/>
          <w:tab w:val="left" w:pos="2250"/>
          <w:tab w:val="righ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5083F0" w14:textId="0701C783" w:rsidR="007D3C18" w:rsidRDefault="00B85BE9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  <w:r>
        <w:rPr>
          <w:i/>
          <w:color w:val="E36C0A" w:themeColor="accent6" w:themeShade="BF"/>
        </w:rPr>
        <w:t>Break – Release Department Office Professionals</w:t>
      </w:r>
    </w:p>
    <w:p w14:paraId="53E263AE" w14:textId="77777777" w:rsidR="007D3C18" w:rsidRDefault="007D3C18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</w:p>
    <w:p w14:paraId="2F16EDB8" w14:textId="77777777" w:rsidR="007D3C18" w:rsidRPr="00901C58" w:rsidRDefault="007D3C18" w:rsidP="007D3C18">
      <w:pPr>
        <w:pStyle w:val="NoSpacing"/>
        <w:tabs>
          <w:tab w:val="right" w:pos="1890"/>
          <w:tab w:val="left" w:pos="2250"/>
          <w:tab w:val="right" w:leader="dot" w:pos="9360"/>
        </w:tabs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School office managers</w:t>
      </w:r>
    </w:p>
    <w:p w14:paraId="1DAA67B7" w14:textId="3FDB68DC" w:rsidR="001A5E32" w:rsidRDefault="00B85BE9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  <w:r>
        <w:rPr>
          <w:sz w:val="20"/>
        </w:rPr>
        <w:t>School Related Budget Focus</w:t>
      </w:r>
      <w:r w:rsidR="007D3C18">
        <w:rPr>
          <w:sz w:val="20"/>
        </w:rPr>
        <w:t xml:space="preserve"> </w:t>
      </w:r>
      <w:r w:rsidR="007D3C18">
        <w:rPr>
          <w:sz w:val="20"/>
        </w:rPr>
        <w:tab/>
      </w:r>
      <w:r>
        <w:rPr>
          <w:sz w:val="20"/>
        </w:rPr>
        <w:t>Karen Buchmann</w:t>
      </w:r>
    </w:p>
    <w:p w14:paraId="2D598FFA" w14:textId="77777777" w:rsidR="007D3C18" w:rsidRPr="001A5E32" w:rsidRDefault="007D3C18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</w:p>
    <w:p w14:paraId="5FF54202" w14:textId="77777777" w:rsidR="007D3C18" w:rsidRDefault="007D3C18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b/>
          <w:sz w:val="18"/>
        </w:rPr>
      </w:pPr>
    </w:p>
    <w:p w14:paraId="39EFF889" w14:textId="77777777" w:rsidR="007D3C18" w:rsidRDefault="007D3C18" w:rsidP="001A5E32">
      <w:pPr>
        <w:pStyle w:val="NoSpacing"/>
        <w:tabs>
          <w:tab w:val="right" w:pos="1890"/>
          <w:tab w:val="left" w:pos="2250"/>
          <w:tab w:val="right" w:leader="dot" w:pos="9360"/>
        </w:tabs>
        <w:rPr>
          <w:sz w:val="20"/>
        </w:rPr>
      </w:pPr>
    </w:p>
    <w:p w14:paraId="461E7B2F" w14:textId="3D9FB442" w:rsidR="008040E1" w:rsidRPr="000253CB" w:rsidRDefault="00B85BE9" w:rsidP="000253CB">
      <w:pPr>
        <w:pStyle w:val="NoSpacing"/>
        <w:tabs>
          <w:tab w:val="right" w:pos="1890"/>
          <w:tab w:val="left" w:pos="2250"/>
          <w:tab w:val="right" w:leader="dot" w:pos="9360"/>
        </w:tabs>
        <w:spacing w:before="160"/>
        <w:rPr>
          <w:i/>
          <w:color w:val="E36C0A" w:themeColor="accent6" w:themeShade="BF"/>
        </w:rPr>
      </w:pPr>
      <w:r>
        <w:rPr>
          <w:i/>
          <w:color w:val="E36C0A" w:themeColor="accent6" w:themeShade="BF"/>
        </w:rPr>
        <w:t>End</w:t>
      </w:r>
      <w:r w:rsidR="00184ED1">
        <w:rPr>
          <w:i/>
          <w:color w:val="E36C0A" w:themeColor="accent6" w:themeShade="BF"/>
        </w:rPr>
        <w:t xml:space="preserve"> at </w:t>
      </w:r>
      <w:r>
        <w:rPr>
          <w:i/>
          <w:color w:val="E36C0A" w:themeColor="accent6" w:themeShade="BF"/>
        </w:rPr>
        <w:t>11</w:t>
      </w:r>
      <w:r w:rsidR="00184ED1">
        <w:rPr>
          <w:i/>
          <w:color w:val="E36C0A" w:themeColor="accent6" w:themeShade="BF"/>
        </w:rPr>
        <w:t>:</w:t>
      </w:r>
      <w:r w:rsidR="00EB6854">
        <w:rPr>
          <w:i/>
          <w:color w:val="E36C0A" w:themeColor="accent6" w:themeShade="BF"/>
        </w:rPr>
        <w:t>0</w:t>
      </w:r>
      <w:bookmarkStart w:id="0" w:name="_GoBack"/>
      <w:bookmarkEnd w:id="0"/>
      <w:r w:rsidR="005B2D9C">
        <w:rPr>
          <w:i/>
          <w:color w:val="E36C0A" w:themeColor="accent6" w:themeShade="BF"/>
        </w:rPr>
        <w:t>0</w:t>
      </w:r>
      <w:r w:rsidR="000253CB">
        <w:rPr>
          <w:i/>
          <w:color w:val="E36C0A" w:themeColor="accent6" w:themeShade="BF"/>
        </w:rPr>
        <w:t xml:space="preserve"> </w:t>
      </w:r>
      <w:r>
        <w:rPr>
          <w:i/>
          <w:color w:val="E36C0A" w:themeColor="accent6" w:themeShade="BF"/>
        </w:rPr>
        <w:t>a</w:t>
      </w:r>
      <w:r w:rsidR="000253CB">
        <w:rPr>
          <w:i/>
          <w:color w:val="E36C0A" w:themeColor="accent6" w:themeShade="BF"/>
        </w:rPr>
        <w:t>m</w:t>
      </w:r>
    </w:p>
    <w:sectPr w:rsidR="008040E1" w:rsidRPr="000253CB" w:rsidSect="001A5E32">
      <w:headerReference w:type="default" r:id="rId6"/>
      <w:pgSz w:w="12240" w:h="15840"/>
      <w:pgMar w:top="1872" w:right="1440" w:bottom="36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9776" w14:textId="77777777" w:rsidR="00674F96" w:rsidRDefault="00674F96" w:rsidP="00674F96">
      <w:r>
        <w:separator/>
      </w:r>
    </w:p>
  </w:endnote>
  <w:endnote w:type="continuationSeparator" w:id="0">
    <w:p w14:paraId="74407A96" w14:textId="77777777" w:rsidR="00674F96" w:rsidRDefault="00674F96" w:rsidP="0067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84A1" w14:textId="77777777" w:rsidR="00674F96" w:rsidRDefault="00674F96" w:rsidP="00674F96">
      <w:r>
        <w:separator/>
      </w:r>
    </w:p>
  </w:footnote>
  <w:footnote w:type="continuationSeparator" w:id="0">
    <w:p w14:paraId="549E0FE7" w14:textId="77777777" w:rsidR="00674F96" w:rsidRDefault="00674F96" w:rsidP="0067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18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150"/>
      <w:gridCol w:w="6380"/>
    </w:tblGrid>
    <w:tr w:rsidR="00674F96" w14:paraId="4F53211A" w14:textId="77777777" w:rsidTr="001A5E32">
      <w:trPr>
        <w:trHeight w:val="1530"/>
      </w:trPr>
      <w:tc>
        <w:tcPr>
          <w:tcW w:w="3150" w:type="dxa"/>
        </w:tcPr>
        <w:p w14:paraId="1EF01BD5" w14:textId="77777777" w:rsidR="00674F96" w:rsidRDefault="00674F96" w:rsidP="00AC1C42">
          <w:pPr>
            <w:spacing w:line="0" w:lineRule="atLeast"/>
            <w:rPr>
              <w:rFonts w:ascii="Times New Roman" w:hAnsi="Times New Roman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243B04A" wp14:editId="59CEE06C">
                <wp:simplePos x="0" y="0"/>
                <wp:positionH relativeFrom="column">
                  <wp:posOffset>-41275</wp:posOffset>
                </wp:positionH>
                <wp:positionV relativeFrom="paragraph">
                  <wp:posOffset>171450</wp:posOffset>
                </wp:positionV>
                <wp:extent cx="1828800" cy="753110"/>
                <wp:effectExtent l="0" t="0" r="0" b="8890"/>
                <wp:wrapThrough wrapText="bothSides">
                  <wp:wrapPolygon edited="0">
                    <wp:start x="0" y="0"/>
                    <wp:lineTo x="0" y="21309"/>
                    <wp:lineTo x="21375" y="21309"/>
                    <wp:lineTo x="21375" y="0"/>
                    <wp:lineTo x="0" y="0"/>
                  </wp:wrapPolygon>
                </wp:wrapThrough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docushare/docushare/dsweb/Get/Document-46931/EPS-Primary-Logo-CMYK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0" w:type="dxa"/>
        </w:tcPr>
        <w:p w14:paraId="7C688CF2" w14:textId="77777777" w:rsidR="00674F96" w:rsidRPr="00AC4F2E" w:rsidRDefault="00674F96" w:rsidP="00AC1C42">
          <w:pPr>
            <w:tabs>
              <w:tab w:val="left" w:pos="3420"/>
              <w:tab w:val="left" w:pos="4320"/>
              <w:tab w:val="right" w:pos="9360"/>
            </w:tabs>
            <w:rPr>
              <w:rFonts w:ascii="Times New Roman" w:hAnsi="Times New Roman"/>
              <w:b/>
              <w:szCs w:val="22"/>
            </w:rPr>
          </w:pPr>
        </w:p>
        <w:p w14:paraId="51F4268F" w14:textId="77777777" w:rsidR="00674F96" w:rsidRPr="003D22A4" w:rsidRDefault="00674F96" w:rsidP="00AC1C42">
          <w:pPr>
            <w:jc w:val="right"/>
            <w:rPr>
              <w:b/>
              <w:color w:val="17365D" w:themeColor="text2" w:themeShade="BF"/>
              <w:sz w:val="32"/>
              <w:szCs w:val="32"/>
            </w:rPr>
          </w:pPr>
          <w:r w:rsidRPr="003D22A4">
            <w:rPr>
              <w:b/>
              <w:color w:val="17365D" w:themeColor="text2" w:themeShade="BF"/>
              <w:sz w:val="32"/>
              <w:szCs w:val="32"/>
            </w:rPr>
            <w:t>Office Professionals Meeting</w:t>
          </w:r>
        </w:p>
        <w:p w14:paraId="1E782587" w14:textId="56DCC57B" w:rsidR="00674F96" w:rsidRPr="00FF60F9" w:rsidRDefault="00B85BE9" w:rsidP="00AC1C42">
          <w:pPr>
            <w:jc w:val="right"/>
            <w:rPr>
              <w:color w:val="auto"/>
            </w:rPr>
          </w:pPr>
          <w:r>
            <w:rPr>
              <w:color w:val="E36C0A" w:themeColor="accent6" w:themeShade="BF"/>
            </w:rPr>
            <w:t>Friday, September 25, 2020</w:t>
          </w:r>
        </w:p>
        <w:p w14:paraId="02445CE6" w14:textId="03C64CC1" w:rsidR="00674F96" w:rsidRPr="00FF60F9" w:rsidRDefault="00B85BE9" w:rsidP="00AC1C42">
          <w:pPr>
            <w:jc w:val="right"/>
            <w:rPr>
              <w:color w:val="auto"/>
            </w:rPr>
          </w:pPr>
          <w:r>
            <w:rPr>
              <w:color w:val="auto"/>
            </w:rPr>
            <w:t>8:00</w:t>
          </w:r>
          <w:r w:rsidR="00674F96" w:rsidRPr="00FF60F9">
            <w:rPr>
              <w:color w:val="auto"/>
            </w:rPr>
            <w:t xml:space="preserve"> a.m.</w:t>
          </w:r>
        </w:p>
        <w:p w14:paraId="13ACA785" w14:textId="5DE298AA" w:rsidR="00674F96" w:rsidRDefault="00B85BE9" w:rsidP="00AC1C42">
          <w:pPr>
            <w:jc w:val="right"/>
          </w:pPr>
          <w:r>
            <w:rPr>
              <w:color w:val="auto"/>
            </w:rPr>
            <w:t>ZOOM</w:t>
          </w:r>
        </w:p>
        <w:p w14:paraId="61A34321" w14:textId="77777777" w:rsidR="00674F96" w:rsidRPr="00AC4F2E" w:rsidRDefault="00674F96" w:rsidP="00AC1C42">
          <w:pPr>
            <w:jc w:val="right"/>
          </w:pPr>
        </w:p>
      </w:tc>
    </w:tr>
  </w:tbl>
  <w:p w14:paraId="4329D3A9" w14:textId="77777777" w:rsidR="00674F96" w:rsidRDefault="00674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96"/>
    <w:rsid w:val="00004616"/>
    <w:rsid w:val="000253CB"/>
    <w:rsid w:val="0003688A"/>
    <w:rsid w:val="000A19E5"/>
    <w:rsid w:val="00131A52"/>
    <w:rsid w:val="00163719"/>
    <w:rsid w:val="00184ED1"/>
    <w:rsid w:val="001A5E32"/>
    <w:rsid w:val="00244E98"/>
    <w:rsid w:val="0027527B"/>
    <w:rsid w:val="002E3A02"/>
    <w:rsid w:val="003763B5"/>
    <w:rsid w:val="00377292"/>
    <w:rsid w:val="003E7597"/>
    <w:rsid w:val="003F01E7"/>
    <w:rsid w:val="0042730A"/>
    <w:rsid w:val="00476B6C"/>
    <w:rsid w:val="00511239"/>
    <w:rsid w:val="005B2D9C"/>
    <w:rsid w:val="005B43F6"/>
    <w:rsid w:val="00674F96"/>
    <w:rsid w:val="006B0A26"/>
    <w:rsid w:val="00704E2A"/>
    <w:rsid w:val="0072335D"/>
    <w:rsid w:val="007B1A15"/>
    <w:rsid w:val="007D3C18"/>
    <w:rsid w:val="008040E1"/>
    <w:rsid w:val="00866641"/>
    <w:rsid w:val="0087753B"/>
    <w:rsid w:val="008C2F4F"/>
    <w:rsid w:val="008D372A"/>
    <w:rsid w:val="00901C58"/>
    <w:rsid w:val="009026A3"/>
    <w:rsid w:val="009C1C75"/>
    <w:rsid w:val="00A33AC7"/>
    <w:rsid w:val="00A44AC0"/>
    <w:rsid w:val="00A86F18"/>
    <w:rsid w:val="00B66944"/>
    <w:rsid w:val="00B85BE9"/>
    <w:rsid w:val="00BA53C3"/>
    <w:rsid w:val="00C10A7E"/>
    <w:rsid w:val="00D656F6"/>
    <w:rsid w:val="00D91C11"/>
    <w:rsid w:val="00DB2FF4"/>
    <w:rsid w:val="00E73685"/>
    <w:rsid w:val="00E75426"/>
    <w:rsid w:val="00EB6854"/>
    <w:rsid w:val="00EC5101"/>
    <w:rsid w:val="00ED5FFC"/>
    <w:rsid w:val="00EF0E6B"/>
    <w:rsid w:val="00F11298"/>
    <w:rsid w:val="00F24176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18EB91"/>
  <w15:docId w15:val="{D28222A6-F7AF-4B42-B39F-AD04572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istrict Standard"/>
    <w:next w:val="NoSpacing"/>
    <w:qFormat/>
    <w:rsid w:val="009026A3"/>
    <w:pPr>
      <w:spacing w:after="0" w:line="240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6A3"/>
    <w:pPr>
      <w:spacing w:after="0" w:line="240" w:lineRule="auto"/>
    </w:pPr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67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F96"/>
    <w:rPr>
      <w:rFonts w:ascii="Georgia" w:hAnsi="Georgia" w:cs="Times New Roman"/>
      <w:color w:val="000000"/>
      <w:kern w:val="2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7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F96"/>
    <w:rPr>
      <w:rFonts w:ascii="Georgia" w:hAnsi="Georgia" w:cs="Times New Roman"/>
      <w:color w:val="000000"/>
      <w:kern w:val="2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Snider, Wendy</dc:creator>
  <cp:lastModifiedBy>Jenner, Gayla I.</cp:lastModifiedBy>
  <cp:revision>4</cp:revision>
  <dcterms:created xsi:type="dcterms:W3CDTF">2020-09-10T16:56:00Z</dcterms:created>
  <dcterms:modified xsi:type="dcterms:W3CDTF">2020-09-10T17:02:00Z</dcterms:modified>
</cp:coreProperties>
</file>